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75A7" w:rsidRDefault="00FD5977">
      <w:r>
        <w:rPr>
          <w:rFonts w:hint="eastAsia"/>
        </w:rPr>
        <w:t>我们在《济南的冬天》这一节课的教学设计中对于信息化的运用有如下考虑：</w:t>
      </w:r>
    </w:p>
    <w:p w:rsidR="00FD5977" w:rsidRDefault="00FD5977">
      <w:r>
        <w:rPr>
          <w:rFonts w:hint="eastAsia"/>
        </w:rPr>
        <w:t>1</w:t>
      </w:r>
      <w:r>
        <w:rPr>
          <w:rFonts w:hint="eastAsia"/>
        </w:rPr>
        <w:t>、通过济南城市短片让学生能够直观的了解济南，感受到济南城市的特点；</w:t>
      </w:r>
    </w:p>
    <w:p w:rsidR="00FD5977" w:rsidRDefault="00FD5977">
      <w:r>
        <w:rPr>
          <w:rFonts w:hint="eastAsia"/>
        </w:rPr>
        <w:t>2</w:t>
      </w:r>
      <w:r>
        <w:rPr>
          <w:rFonts w:hint="eastAsia"/>
        </w:rPr>
        <w:t>、通过声情并茂的配图朗诵把学生快速带入到课文的氛围之中；</w:t>
      </w:r>
    </w:p>
    <w:p w:rsidR="00FD5977" w:rsidRDefault="00FD5977">
      <w:r>
        <w:rPr>
          <w:rFonts w:hint="eastAsia"/>
        </w:rPr>
        <w:t>3</w:t>
      </w:r>
      <w:r>
        <w:rPr>
          <w:rFonts w:hint="eastAsia"/>
        </w:rPr>
        <w:t>、通过色调相对温暖柔和的自然风光图片作为课件的背景，使学生感受到一种冬日暖阳的气息，更好的理解课文；</w:t>
      </w:r>
      <w:r w:rsidR="00AE38DF">
        <w:rPr>
          <w:rFonts w:hint="eastAsia"/>
        </w:rPr>
        <w:t>同时运用大量的图片使学生能充分运用左脑和右脑构建起济南冬天的</w:t>
      </w:r>
      <w:r w:rsidR="00D700E6">
        <w:rPr>
          <w:rFonts w:hint="eastAsia"/>
        </w:rPr>
        <w:t>场景；</w:t>
      </w:r>
    </w:p>
    <w:p w:rsidR="00FD5977" w:rsidRDefault="00FD5977">
      <w:r>
        <w:rPr>
          <w:rFonts w:hint="eastAsia"/>
        </w:rPr>
        <w:t>4</w:t>
      </w:r>
      <w:r>
        <w:rPr>
          <w:rFonts w:hint="eastAsia"/>
        </w:rPr>
        <w:t>、</w:t>
      </w:r>
      <w:proofErr w:type="gramStart"/>
      <w:r>
        <w:rPr>
          <w:rFonts w:hint="eastAsia"/>
        </w:rPr>
        <w:t>作业让</w:t>
      </w:r>
      <w:proofErr w:type="gramEnd"/>
      <w:r>
        <w:rPr>
          <w:rFonts w:hint="eastAsia"/>
        </w:rPr>
        <w:t>学生自己动手查资料了解自己所在城市的信息，进行创作。</w:t>
      </w:r>
    </w:p>
    <w:p w:rsidR="00B14B2F" w:rsidRDefault="00B14B2F">
      <w:r>
        <w:rPr>
          <w:rFonts w:hint="eastAsia"/>
        </w:rPr>
        <w:t>*5</w:t>
      </w:r>
      <w:r>
        <w:rPr>
          <w:rFonts w:hint="eastAsia"/>
        </w:rPr>
        <w:t>、如果每个同学在课上都能配备一台电脑可以让他们自己查询生字生词的读音和意思</w:t>
      </w:r>
      <w:r w:rsidR="008C1E9A">
        <w:rPr>
          <w:rFonts w:hint="eastAsia"/>
        </w:rPr>
        <w:t>、老舍生平与逸闻趣事、济南冬天的介绍等，小组讨论也可以上网搜索</w:t>
      </w:r>
      <w:r>
        <w:rPr>
          <w:rFonts w:hint="eastAsia"/>
        </w:rPr>
        <w:t>信息。</w:t>
      </w:r>
      <w:r w:rsidR="008C1E9A">
        <w:rPr>
          <w:rFonts w:hint="eastAsia"/>
        </w:rPr>
        <w:t>（不过限于当下绝大多数学校的教学设备并不能达到这个条件故未在教学设计中加入这些内容</w:t>
      </w:r>
      <w:r w:rsidR="00385D78">
        <w:rPr>
          <w:rFonts w:hint="eastAsia"/>
        </w:rPr>
        <w:t>。</w:t>
      </w:r>
      <w:bookmarkStart w:id="0" w:name="_GoBack"/>
      <w:bookmarkEnd w:id="0"/>
      <w:r w:rsidR="008C1E9A">
        <w:rPr>
          <w:rFonts w:hint="eastAsia"/>
        </w:rPr>
        <w:t>）</w:t>
      </w:r>
    </w:p>
    <w:sectPr w:rsidR="00B14B2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D35"/>
    <w:rsid w:val="001B7D35"/>
    <w:rsid w:val="001E75A7"/>
    <w:rsid w:val="00385D78"/>
    <w:rsid w:val="008C1E9A"/>
    <w:rsid w:val="00AE38DF"/>
    <w:rsid w:val="00B14B2F"/>
    <w:rsid w:val="00D700E6"/>
    <w:rsid w:val="00FD59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49</Words>
  <Characters>285</Characters>
  <Application>Microsoft Office Word</Application>
  <DocSecurity>0</DocSecurity>
  <Lines>2</Lines>
  <Paragraphs>1</Paragraphs>
  <ScaleCrop>false</ScaleCrop>
  <Company>Toshiba</Company>
  <LinksUpToDate>false</LinksUpToDate>
  <CharactersWithSpaces>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2015-09-25T06:30:00Z</dcterms:created>
  <dcterms:modified xsi:type="dcterms:W3CDTF">2015-09-25T06:58:00Z</dcterms:modified>
</cp:coreProperties>
</file>